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3CACA912" w:rsidR="00D10729" w:rsidRDefault="00D10729" w:rsidP="00D10729">
      <w:pPr>
        <w:jc w:val="center"/>
        <w:rPr>
          <w:rFonts w:ascii="Times New Roman" w:hAnsi="Times New Roman" w:cs="Times New Roman"/>
        </w:rPr>
      </w:pPr>
      <w:r w:rsidRPr="00C81F8D">
        <w:rPr>
          <w:rFonts w:ascii="Times New Roman" w:hAnsi="Times New Roman" w:cs="Times New Roman"/>
          <w:highlight w:val="green"/>
        </w:rPr>
        <w:t xml:space="preserve">Discussion </w:t>
      </w:r>
      <w:r w:rsidR="005E0F9C">
        <w:rPr>
          <w:rFonts w:ascii="Times New Roman" w:hAnsi="Times New Roman" w:cs="Times New Roman"/>
          <w:highlight w:val="green"/>
        </w:rPr>
        <w:t>3</w:t>
      </w:r>
      <w:bookmarkStart w:id="0" w:name="_GoBack"/>
      <w:bookmarkEnd w:id="0"/>
      <w:r w:rsidRPr="00C81F8D">
        <w:rPr>
          <w:rFonts w:ascii="Times New Roman" w:hAnsi="Times New Roman" w:cs="Times New Roman"/>
          <w:highlight w:val="green"/>
        </w:rPr>
        <w:t xml:space="preserve"> Homeland Security </w:t>
      </w:r>
      <w:r w:rsidRPr="00D10729">
        <w:rPr>
          <w:rFonts w:ascii="Times New Roman" w:hAnsi="Times New Roman" w:cs="Times New Roman"/>
        </w:rPr>
        <w:t xml:space="preserve">    </w:t>
      </w:r>
    </w:p>
    <w:p w14:paraId="3DD81B8D" w14:textId="77777777" w:rsidR="00D10729" w:rsidRPr="00D10729" w:rsidRDefault="00D10729" w:rsidP="00D10729">
      <w:pPr>
        <w:jc w:val="center"/>
        <w:rPr>
          <w:rFonts w:ascii="Times New Roman" w:hAnsi="Times New Roman" w:cs="Times New Roman"/>
        </w:rPr>
      </w:pPr>
    </w:p>
    <w:p w14:paraId="541EC49F" w14:textId="39309ADD" w:rsidR="00D10729" w:rsidRDefault="005E0F9C" w:rsidP="00D10729">
      <w:pPr>
        <w:rPr>
          <w:rFonts w:ascii="Times New Roman" w:hAnsi="Times New Roman" w:cs="Times New Roman"/>
        </w:rPr>
      </w:pPr>
      <w:r w:rsidRPr="005E0F9C">
        <w:rPr>
          <w:rFonts w:ascii="Times New Roman" w:hAnsi="Times New Roman" w:cs="Times New Roman"/>
        </w:rPr>
        <w:t>Discuss the structure, management, and financing of terrorist organizations.</w:t>
      </w:r>
    </w:p>
    <w:p w14:paraId="18B1EF99" w14:textId="7D4175DA" w:rsidR="005E0F9C" w:rsidRDefault="005E0F9C" w:rsidP="00D10729">
      <w:pPr>
        <w:rPr>
          <w:rFonts w:ascii="Times New Roman" w:hAnsi="Times New Roman" w:cs="Times New Roman"/>
        </w:rPr>
      </w:pPr>
    </w:p>
    <w:p w14:paraId="16AA7C81" w14:textId="77777777" w:rsidR="005E0F9C" w:rsidRDefault="005E0F9C" w:rsidP="00D10729">
      <w:pPr>
        <w:rPr>
          <w:rFonts w:ascii="Times New Roman" w:hAnsi="Times New Roman" w:cs="Times New Roman"/>
        </w:rPr>
      </w:pPr>
    </w:p>
    <w:p w14:paraId="1E0376B7" w14:textId="70AF99F4" w:rsidR="00D10729" w:rsidRDefault="005B1D04" w:rsidP="00D10729">
      <w:pPr>
        <w:rPr>
          <w:rFonts w:ascii="Times New Roman" w:hAnsi="Times New Roman" w:cs="Times New Roman"/>
          <w:u w:val="single"/>
        </w:rPr>
      </w:pP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t>______________________________________________________________________________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5B0C7ED0" w:rsidR="00C81F8D" w:rsidRPr="00F614EA" w:rsidRDefault="00C81F8D" w:rsidP="00C81F8D">
      <w:pPr>
        <w:jc w:val="center"/>
        <w:rPr>
          <w:rFonts w:ascii="Times New Roman" w:hAnsi="Times New Roman" w:cs="Times New Roman"/>
        </w:rPr>
      </w:pPr>
      <w:r w:rsidRPr="00F614EA">
        <w:rPr>
          <w:rFonts w:ascii="Times New Roman" w:hAnsi="Times New Roman" w:cs="Times New Roman"/>
          <w:highlight w:val="green"/>
        </w:rPr>
        <w:t>Min 600 words -</w:t>
      </w:r>
      <w:r w:rsidR="00F614EA" w:rsidRPr="00F614EA">
        <w:rPr>
          <w:rFonts w:ascii="Times New Roman" w:hAnsi="Times New Roman" w:cs="Times New Roman"/>
          <w:highlight w:val="green"/>
        </w:rPr>
        <w:t xml:space="preserve">   </w:t>
      </w:r>
      <w:r w:rsidRPr="00F614EA">
        <w:rPr>
          <w:rFonts w:ascii="Times New Roman" w:hAnsi="Times New Roman" w:cs="Times New Roman"/>
          <w:highlight w:val="green"/>
        </w:rPr>
        <w:t xml:space="preserve">Cite 3 </w:t>
      </w:r>
      <w:r w:rsidRPr="005E0F9C">
        <w:rPr>
          <w:rFonts w:ascii="Times New Roman" w:hAnsi="Times New Roman" w:cs="Times New Roman"/>
          <w:highlight w:val="green"/>
        </w:rPr>
        <w:t>sources</w:t>
      </w:r>
      <w:r w:rsidR="005E0F9C" w:rsidRPr="005E0F9C">
        <w:rPr>
          <w:rFonts w:ascii="Times New Roman" w:hAnsi="Times New Roman" w:cs="Times New Roman"/>
          <w:highlight w:val="green"/>
        </w:rPr>
        <w:t xml:space="preserve">, </w:t>
      </w:r>
      <w:r w:rsidR="005E0F9C">
        <w:rPr>
          <w:rFonts w:ascii="Times New Roman" w:hAnsi="Times New Roman" w:cs="Times New Roman"/>
          <w:highlight w:val="green"/>
        </w:rPr>
        <w:t>(</w:t>
      </w:r>
      <w:r w:rsidR="005E0F9C" w:rsidRPr="005E0F9C">
        <w:rPr>
          <w:rFonts w:ascii="Times New Roman" w:hAnsi="Times New Roman" w:cs="Times New Roman"/>
          <w:highlight w:val="green"/>
        </w:rPr>
        <w:t>including class textbook)</w:t>
      </w:r>
    </w:p>
    <w:p w14:paraId="7DE9C72B" w14:textId="64F4E878" w:rsidR="00C81F8D" w:rsidRDefault="00C81F8D" w:rsidP="00C81F8D">
      <w:pPr>
        <w:jc w:val="center"/>
        <w:rPr>
          <w:rFonts w:ascii="Times New Roman" w:hAnsi="Times New Roman" w:cs="Times New Roman"/>
          <w:sz w:val="20"/>
          <w:szCs w:val="20"/>
        </w:rPr>
      </w:pPr>
    </w:p>
    <w:p w14:paraId="08C267B0" w14:textId="6E388448" w:rsidR="00C81F8D" w:rsidRPr="00C81F8D" w:rsidRDefault="00C81F8D" w:rsidP="00C81F8D">
      <w:pPr>
        <w:rPr>
          <w:rFonts w:ascii="Times New Roman" w:hAnsi="Times New Roman" w:cs="Times New Roman"/>
          <w:sz w:val="22"/>
          <w:szCs w:val="22"/>
        </w:rPr>
      </w:pPr>
      <w:r w:rsidRPr="00C81F8D">
        <w:rPr>
          <w:rFonts w:ascii="Times New Roman" w:hAnsi="Times New Roman" w:cs="Times New Roman"/>
          <w:sz w:val="22"/>
          <w:szCs w:val="22"/>
          <w:u w:val="single"/>
        </w:rPr>
        <w:t>Textbook for class:</w:t>
      </w:r>
      <w:r w:rsidRPr="00C81F8D">
        <w:rPr>
          <w:rFonts w:ascii="Times New Roman" w:hAnsi="Times New Roman" w:cs="Times New Roman"/>
          <w:sz w:val="22"/>
          <w:szCs w:val="22"/>
        </w:rPr>
        <w:t xml:space="preserve"> White, Jonathan R. (2014). Terrorism and Homeland Security, 9th Edition. Wadsworth Cengage Learning.</w:t>
      </w:r>
    </w:p>
    <w:p w14:paraId="3B617F82" w14:textId="77777777" w:rsidR="00C81F8D" w:rsidRDefault="00C81F8D" w:rsidP="00D10729">
      <w:pPr>
        <w:rPr>
          <w:rFonts w:ascii="Times New Roman" w:hAnsi="Times New Roman" w:cs="Times New Roman"/>
          <w:sz w:val="22"/>
          <w:szCs w:val="22"/>
        </w:rPr>
      </w:pPr>
    </w:p>
    <w:p w14:paraId="1DC7D137" w14:textId="33FC9B6A" w:rsidR="00D10729" w:rsidRPr="00C81F8D" w:rsidRDefault="00C81F8D" w:rsidP="00D10729">
      <w:pPr>
        <w:rPr>
          <w:rFonts w:ascii="Times New Roman" w:hAnsi="Times New Roman" w:cs="Times New Roman"/>
          <w:sz w:val="22"/>
          <w:szCs w:val="22"/>
        </w:rPr>
      </w:pPr>
      <w:r>
        <w:rPr>
          <w:rFonts w:ascii="Times New Roman" w:hAnsi="Times New Roman" w:cs="Times New Roman"/>
          <w:sz w:val="22"/>
          <w:szCs w:val="22"/>
        </w:rPr>
        <w:t>*</w:t>
      </w:r>
      <w:r w:rsidR="00D10729" w:rsidRPr="00C81F8D">
        <w:rPr>
          <w:rFonts w:ascii="Times New Roman" w:hAnsi="Times New Roman" w:cs="Times New Roman"/>
          <w:sz w:val="22"/>
          <w:szCs w:val="22"/>
        </w:rPr>
        <w:t xml:space="preserve">Posts are judged on whether or not they contribute in a meaningful way toward the overall discussion. Hence, simply agreeing or disagreeing with someone else’s post, without providing an intelligent justification as to why, does not satisfy the responsive posting requirement. </w:t>
      </w:r>
    </w:p>
    <w:p w14:paraId="15B1F3F7" w14:textId="77777777" w:rsidR="00D10729" w:rsidRPr="00C81F8D" w:rsidRDefault="00D10729" w:rsidP="00D10729">
      <w:pPr>
        <w:rPr>
          <w:rFonts w:ascii="Times New Roman" w:hAnsi="Times New Roman" w:cs="Times New Roman"/>
          <w:sz w:val="22"/>
          <w:szCs w:val="22"/>
        </w:rPr>
      </w:pPr>
    </w:p>
    <w:p w14:paraId="1A4AC29B" w14:textId="7EB1E68C" w:rsidR="00D10729" w:rsidRDefault="00C81F8D" w:rsidP="00D10729">
      <w:pPr>
        <w:rPr>
          <w:rFonts w:ascii="Times New Roman" w:hAnsi="Times New Roman" w:cs="Times New Roman"/>
          <w:sz w:val="22"/>
          <w:szCs w:val="22"/>
        </w:rPr>
      </w:pPr>
      <w:r>
        <w:rPr>
          <w:rFonts w:ascii="Times New Roman" w:hAnsi="Times New Roman" w:cs="Times New Roman"/>
          <w:sz w:val="22"/>
          <w:szCs w:val="22"/>
        </w:rPr>
        <w:t>*</w:t>
      </w:r>
      <w:r w:rsidR="00D10729" w:rsidRPr="00C81F8D">
        <w:rPr>
          <w:rFonts w:ascii="Times New Roman" w:hAnsi="Times New Roman" w:cs="Times New Roman"/>
          <w:sz w:val="22"/>
          <w:szCs w:val="22"/>
        </w:rPr>
        <w:t xml:space="preserve">In formulating both original and responsive posts, students should primarily discuss their own ideas. These ideas, of course, should be informed by material within the text, as well as other academic sources. Hence, when developing original posts, it is necessary that students cite </w:t>
      </w:r>
      <w:r w:rsidR="00D10729" w:rsidRPr="00A36FAB">
        <w:rPr>
          <w:rFonts w:ascii="Times New Roman" w:hAnsi="Times New Roman" w:cs="Times New Roman"/>
          <w:sz w:val="22"/>
          <w:szCs w:val="22"/>
          <w:u w:val="single"/>
        </w:rPr>
        <w:t>(using APA format</w:t>
      </w:r>
      <w:r w:rsidR="00D10729" w:rsidRPr="00C81F8D">
        <w:rPr>
          <w:rFonts w:ascii="Times New Roman" w:hAnsi="Times New Roman" w:cs="Times New Roman"/>
          <w:sz w:val="22"/>
          <w:szCs w:val="22"/>
        </w:rPr>
        <w:t xml:space="preserve">) </w:t>
      </w:r>
      <w:r w:rsidR="00D10729" w:rsidRPr="00C81F8D">
        <w:rPr>
          <w:rFonts w:ascii="Times New Roman" w:hAnsi="Times New Roman" w:cs="Times New Roman"/>
          <w:sz w:val="22"/>
          <w:szCs w:val="22"/>
          <w:u w:val="single"/>
        </w:rPr>
        <w:t>at least three academic sources of information.</w:t>
      </w:r>
      <w:r w:rsidR="00D10729" w:rsidRPr="00C81F8D">
        <w:rPr>
          <w:rFonts w:ascii="Times New Roman" w:hAnsi="Times New Roman" w:cs="Times New Roman"/>
          <w:sz w:val="22"/>
          <w:szCs w:val="22"/>
        </w:rPr>
        <w:t xml:space="preserve"> (Please use both in-text and reference section citing for each source.)</w:t>
      </w:r>
    </w:p>
    <w:p w14:paraId="09E68385" w14:textId="6B504621" w:rsidR="00CF033E" w:rsidRDefault="00CF033E" w:rsidP="00D10729">
      <w:pPr>
        <w:rPr>
          <w:rFonts w:ascii="Times New Roman" w:hAnsi="Times New Roman" w:cs="Times New Roman"/>
          <w:sz w:val="22"/>
          <w:szCs w:val="22"/>
        </w:rPr>
      </w:pPr>
    </w:p>
    <w:p w14:paraId="015902A6" w14:textId="2E0AFF18" w:rsidR="00CF033E" w:rsidRPr="00CF033E" w:rsidRDefault="00CF033E" w:rsidP="00CF033E">
      <w:pPr>
        <w:rPr>
          <w:rFonts w:ascii="Times New Roman" w:hAnsi="Times New Roman" w:cs="Times New Roman"/>
          <w:sz w:val="22"/>
          <w:szCs w:val="22"/>
        </w:rPr>
      </w:pPr>
      <w:r>
        <w:rPr>
          <w:rFonts w:ascii="Times New Roman" w:hAnsi="Times New Roman" w:cs="Times New Roman"/>
          <w:sz w:val="22"/>
          <w:szCs w:val="22"/>
        </w:rPr>
        <w:t>*</w:t>
      </w:r>
      <w:r w:rsidRPr="00CF033E">
        <w:rPr>
          <w:rFonts w:ascii="Times New Roman" w:hAnsi="Times New Roman" w:cs="Times New Roman"/>
          <w:sz w:val="22"/>
          <w:szCs w:val="22"/>
        </w:rPr>
        <w:t>Please keep the following in mind when writing your responses.  Failure to comply with the following requisites will result in loss of points to your discussion grade:</w:t>
      </w:r>
    </w:p>
    <w:p w14:paraId="4EC74790"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Read the assigned readings, the Power Point lectures, and any other required materials before posting.</w:t>
      </w:r>
    </w:p>
    <w:p w14:paraId="4E112E10"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Each of your posts must demonstrate your understanding of the topics.</w:t>
      </w:r>
    </w:p>
    <w:p w14:paraId="0420FD73"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Discuss at a critical level – don’t just recite facts from your readings.</w:t>
      </w:r>
    </w:p>
    <w:p w14:paraId="00A7CBE5"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Critical discussion may include your opinion of items mentioned, but also includes the reasons you hold that opinion, and why it may be inconsistent or consistent with what you’ve learned from course materials.</w:t>
      </w:r>
    </w:p>
    <w:p w14:paraId="4045BCA0"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Posts that are replicates of other student’s posts will result in a low grade.</w:t>
      </w:r>
    </w:p>
    <w:p w14:paraId="4E6214F3" w14:textId="77777777" w:rsidR="00CF033E" w:rsidRPr="00CF033E" w:rsidRDefault="00CF033E" w:rsidP="00CF033E">
      <w:pPr>
        <w:rPr>
          <w:rFonts w:ascii="Times New Roman" w:hAnsi="Times New Roman" w:cs="Times New Roman"/>
          <w:sz w:val="22"/>
          <w:szCs w:val="22"/>
          <w:u w:val="single"/>
        </w:rPr>
      </w:pPr>
      <w:r w:rsidRPr="00CF033E">
        <w:rPr>
          <w:rFonts w:ascii="Times New Roman" w:hAnsi="Times New Roman" w:cs="Times New Roman"/>
          <w:sz w:val="22"/>
          <w:szCs w:val="22"/>
        </w:rPr>
        <w:t>•</w:t>
      </w:r>
      <w:r w:rsidRPr="00CF033E">
        <w:rPr>
          <w:rFonts w:ascii="Times New Roman" w:hAnsi="Times New Roman" w:cs="Times New Roman"/>
          <w:sz w:val="22"/>
          <w:szCs w:val="22"/>
        </w:rPr>
        <w:tab/>
      </w:r>
      <w:r w:rsidRPr="00CF033E">
        <w:rPr>
          <w:rFonts w:ascii="Times New Roman" w:hAnsi="Times New Roman" w:cs="Times New Roman"/>
          <w:sz w:val="22"/>
          <w:szCs w:val="22"/>
          <w:u w:val="single"/>
        </w:rPr>
        <w:t>Students may draw information from a variety of sources (e.g. lecture, articles, scholarly work, relevant personal experience, etc.) to formulate their posts.</w:t>
      </w:r>
    </w:p>
    <w:p w14:paraId="019F3E67" w14:textId="23CA96E1"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Be sure to proofread your discussion posts.  Posts that are vague, hard to follow, and/or filled with typos and other technical errors will result in a loss of points for the discussion grade.</w:t>
      </w:r>
    </w:p>
    <w:sectPr w:rsidR="00CF033E" w:rsidRPr="00CF033E" w:rsidSect="00EF04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5B1D04"/>
    <w:rsid w:val="005E0F9C"/>
    <w:rsid w:val="00A36FAB"/>
    <w:rsid w:val="00C81F8D"/>
    <w:rsid w:val="00CF033E"/>
    <w:rsid w:val="00D10729"/>
    <w:rsid w:val="00DB269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2019-10-28T16:12:00Z</dcterms:created>
  <dcterms:modified xsi:type="dcterms:W3CDTF">2019-10-28T16:12:00Z</dcterms:modified>
</cp:coreProperties>
</file>